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B5150" w14:textId="77777777" w:rsidR="008C5ABE" w:rsidRDefault="00C111EA">
      <w:pPr>
        <w:spacing w:line="480" w:lineRule="auto"/>
        <w:jc w:val="center"/>
      </w:pPr>
      <w:r>
        <w:rPr>
          <w:sz w:val="24"/>
        </w:rPr>
        <w:t>MEETING OF</w:t>
      </w:r>
    </w:p>
    <w:p w14:paraId="255B59EF" w14:textId="77777777" w:rsidR="008C5ABE" w:rsidRDefault="00C111EA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COMMISSION OF ARCHIVES AND HISTORY</w:t>
      </w:r>
    </w:p>
    <w:p w14:paraId="3C95E0A5" w14:textId="77777777" w:rsidR="008C5ABE" w:rsidRDefault="00C111EA">
      <w:pPr>
        <w:pStyle w:val="Heading3"/>
        <w:spacing w:before="0" w:after="0" w:line="480" w:lineRule="auto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FRIDAY, SEPTEMBER 4, 2026</w:t>
      </w:r>
    </w:p>
    <w:p w14:paraId="5CD7E3F8" w14:textId="77777777" w:rsidR="008C5ABE" w:rsidRDefault="00C111EA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WACHOVIA CONFERENCE ROOMS</w:t>
      </w:r>
    </w:p>
    <w:p w14:paraId="61518C9D" w14:textId="77777777" w:rsidR="008C5ABE" w:rsidRDefault="00C111EA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ARCHIVES AND HISTORY CENTER</w:t>
      </w:r>
    </w:p>
    <w:p w14:paraId="108C55FA" w14:textId="77777777" w:rsidR="008C5ABE" w:rsidRDefault="00C111EA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8301 PARKLANE ROAD, COLUMBIA, SOUTH CAROLINA</w:t>
      </w:r>
    </w:p>
    <w:p w14:paraId="72CB23B8" w14:textId="77777777" w:rsidR="008C5ABE" w:rsidRDefault="008C5ABE">
      <w:pPr>
        <w:spacing w:line="480" w:lineRule="auto"/>
        <w:ind w:firstLine="72"/>
        <w:rPr>
          <w:sz w:val="24"/>
        </w:rPr>
      </w:pPr>
    </w:p>
    <w:p w14:paraId="76264A1E" w14:textId="77777777" w:rsidR="008C5ABE" w:rsidRDefault="00C111EA">
      <w:pPr>
        <w:ind w:firstLine="72"/>
        <w:rPr>
          <w:sz w:val="24"/>
        </w:rPr>
      </w:pPr>
      <w:r>
        <w:rPr>
          <w:sz w:val="24"/>
        </w:rPr>
        <w:t xml:space="preserve"> 11:00 A.M.</w:t>
      </w:r>
    </w:p>
    <w:p w14:paraId="35F65FE7" w14:textId="77777777" w:rsidR="008C5ABE" w:rsidRDefault="008C5ABE">
      <w:pPr>
        <w:ind w:firstLine="72"/>
        <w:rPr>
          <w:sz w:val="24"/>
        </w:rPr>
      </w:pPr>
    </w:p>
    <w:p w14:paraId="47C9F643" w14:textId="77777777" w:rsidR="008C5ABE" w:rsidRDefault="00C111E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Call to Order --- Chairman (1 minute)</w:t>
      </w:r>
    </w:p>
    <w:p w14:paraId="29F93DE9" w14:textId="77777777" w:rsidR="008C5ABE" w:rsidRDefault="008C5ABE">
      <w:pPr>
        <w:rPr>
          <w:sz w:val="24"/>
        </w:rPr>
      </w:pPr>
    </w:p>
    <w:p w14:paraId="59C8D7C1" w14:textId="77777777" w:rsidR="008C5ABE" w:rsidRDefault="00C111E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Approval of Agenda --- Chairman (1 minute)</w:t>
      </w:r>
    </w:p>
    <w:p w14:paraId="0909E53A" w14:textId="77777777" w:rsidR="008C5ABE" w:rsidRDefault="008C5ABE">
      <w:pPr>
        <w:rPr>
          <w:sz w:val="24"/>
        </w:rPr>
      </w:pPr>
    </w:p>
    <w:p w14:paraId="5BAB9AF1" w14:textId="77777777" w:rsidR="008C5ABE" w:rsidRDefault="00C111E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Approval of Minutes --- Chairman (1 minute)</w:t>
      </w:r>
    </w:p>
    <w:p w14:paraId="6163E438" w14:textId="77777777" w:rsidR="008C5ABE" w:rsidRDefault="00C111EA">
      <w:pPr>
        <w:ind w:firstLine="720"/>
        <w:rPr>
          <w:sz w:val="24"/>
        </w:rPr>
      </w:pPr>
      <w:r>
        <w:rPr>
          <w:sz w:val="24"/>
        </w:rPr>
        <w:t xml:space="preserve">(June 12, 2026) </w:t>
      </w:r>
    </w:p>
    <w:p w14:paraId="50371BEC" w14:textId="77777777" w:rsidR="008C5ABE" w:rsidRDefault="008C5ABE">
      <w:pPr>
        <w:ind w:left="720"/>
        <w:rPr>
          <w:sz w:val="24"/>
        </w:rPr>
      </w:pPr>
    </w:p>
    <w:p w14:paraId="6D3715EE" w14:textId="77777777" w:rsidR="008C5ABE" w:rsidRDefault="00C111EA">
      <w:pPr>
        <w:numPr>
          <w:ilvl w:val="0"/>
          <w:numId w:val="1"/>
        </w:numPr>
        <w:suppressAutoHyphens w:val="0"/>
        <w:rPr>
          <w:sz w:val="24"/>
        </w:rPr>
      </w:pPr>
      <w:r>
        <w:rPr>
          <w:sz w:val="24"/>
        </w:rPr>
        <w:t>South Carolina Heritage Trust---Taylor (5 minutes)</w:t>
      </w:r>
    </w:p>
    <w:p w14:paraId="75514C8F" w14:textId="77777777" w:rsidR="008C5ABE" w:rsidRDefault="008C5ABE">
      <w:pPr>
        <w:ind w:left="720"/>
        <w:rPr>
          <w:sz w:val="24"/>
        </w:rPr>
      </w:pPr>
    </w:p>
    <w:p w14:paraId="4AF308F4" w14:textId="77777777" w:rsidR="008C5ABE" w:rsidRDefault="00C111E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Archives and History Foundation --- Hornsby (5 minutes)</w:t>
      </w:r>
    </w:p>
    <w:p w14:paraId="68AB4DFB" w14:textId="77777777" w:rsidR="008C5ABE" w:rsidRDefault="008C5ABE">
      <w:pPr>
        <w:ind w:left="540"/>
        <w:rPr>
          <w:sz w:val="24"/>
        </w:rPr>
      </w:pPr>
    </w:p>
    <w:p w14:paraId="0EDB921E" w14:textId="77777777" w:rsidR="008C5ABE" w:rsidRDefault="00C111E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SC African American Heritage Commission --- Glover (5 minutes)</w:t>
      </w:r>
    </w:p>
    <w:p w14:paraId="18814D03" w14:textId="77777777" w:rsidR="008C5ABE" w:rsidRDefault="008C5ABE">
      <w:pPr>
        <w:pStyle w:val="ListParagraph"/>
        <w:rPr>
          <w:sz w:val="24"/>
        </w:rPr>
      </w:pPr>
    </w:p>
    <w:p w14:paraId="337423D6" w14:textId="77777777" w:rsidR="008C5ABE" w:rsidRDefault="00C111E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Executive Session</w:t>
      </w:r>
    </w:p>
    <w:p w14:paraId="098FA7FB" w14:textId="77777777" w:rsidR="008C5ABE" w:rsidRDefault="008C5ABE">
      <w:pPr>
        <w:pStyle w:val="ListParagraph"/>
        <w:rPr>
          <w:sz w:val="24"/>
        </w:rPr>
      </w:pPr>
    </w:p>
    <w:p w14:paraId="672BF67D" w14:textId="77777777" w:rsidR="008C5ABE" w:rsidRDefault="00C111E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Personnel and Financial --- Emerson (10 minutes)</w:t>
      </w:r>
    </w:p>
    <w:p w14:paraId="1C9BFCFE" w14:textId="77777777" w:rsidR="008C5ABE" w:rsidRDefault="008C5ABE">
      <w:pPr>
        <w:rPr>
          <w:sz w:val="24"/>
        </w:rPr>
      </w:pPr>
    </w:p>
    <w:p w14:paraId="27455F1C" w14:textId="77777777" w:rsidR="008C5ABE" w:rsidRDefault="00C111E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Division Reports</w:t>
      </w:r>
    </w:p>
    <w:p w14:paraId="2B5E8FE9" w14:textId="77777777" w:rsidR="008C5ABE" w:rsidRDefault="00C111EA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Archives and Records Management --- McCawley (5 minutes)</w:t>
      </w:r>
    </w:p>
    <w:p w14:paraId="65C3B635" w14:textId="77777777" w:rsidR="008C5ABE" w:rsidRDefault="00C111EA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Historic Preservation --- Johnson (5 minutes)</w:t>
      </w:r>
    </w:p>
    <w:p w14:paraId="203203EB" w14:textId="77777777" w:rsidR="008C5ABE" w:rsidRDefault="008C5ABE">
      <w:pPr>
        <w:ind w:left="720"/>
        <w:rPr>
          <w:sz w:val="24"/>
        </w:rPr>
      </w:pPr>
    </w:p>
    <w:p w14:paraId="39CD2118" w14:textId="77777777" w:rsidR="008C5ABE" w:rsidRDefault="00C111E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Director’s Report---Emerson (10 minutes)</w:t>
      </w:r>
    </w:p>
    <w:p w14:paraId="0D7B5D94" w14:textId="77777777" w:rsidR="008C5ABE" w:rsidRDefault="008C5ABE">
      <w:pPr>
        <w:rPr>
          <w:sz w:val="24"/>
        </w:rPr>
      </w:pPr>
    </w:p>
    <w:p w14:paraId="50C1B1A9" w14:textId="77777777" w:rsidR="008C5ABE" w:rsidRDefault="00C111EA">
      <w:pPr>
        <w:numPr>
          <w:ilvl w:val="0"/>
          <w:numId w:val="1"/>
        </w:numPr>
      </w:pPr>
      <w:r>
        <w:rPr>
          <w:sz w:val="24"/>
        </w:rPr>
        <w:t>Other Business</w:t>
      </w:r>
    </w:p>
    <w:p w14:paraId="31C97165" w14:textId="77777777" w:rsidR="008C5ABE" w:rsidRDefault="008C5ABE">
      <w:pPr>
        <w:jc w:val="center"/>
        <w:rPr>
          <w:b/>
          <w:bCs/>
          <w:sz w:val="24"/>
          <w:szCs w:val="24"/>
        </w:rPr>
      </w:pPr>
    </w:p>
    <w:p w14:paraId="180FF0BB" w14:textId="77777777" w:rsidR="008C5ABE" w:rsidRDefault="008C5ABE"/>
    <w:sectPr w:rsidR="008C5AB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7A2BC" w14:textId="77777777" w:rsidR="00C111EA" w:rsidRDefault="00C111EA">
      <w:r>
        <w:separator/>
      </w:r>
    </w:p>
  </w:endnote>
  <w:endnote w:type="continuationSeparator" w:id="0">
    <w:p w14:paraId="2C5B049F" w14:textId="77777777" w:rsidR="00C111EA" w:rsidRDefault="00C1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2979A" w14:textId="77777777" w:rsidR="00C111EA" w:rsidRDefault="00C111EA">
      <w:r>
        <w:rPr>
          <w:color w:val="000000"/>
        </w:rPr>
        <w:separator/>
      </w:r>
    </w:p>
  </w:footnote>
  <w:footnote w:type="continuationSeparator" w:id="0">
    <w:p w14:paraId="720423AA" w14:textId="77777777" w:rsidR="00C111EA" w:rsidRDefault="00C1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05276"/>
    <w:multiLevelType w:val="multilevel"/>
    <w:tmpl w:val="8526737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88437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C5ABE"/>
    <w:rsid w:val="008B7A90"/>
    <w:rsid w:val="008C5ABE"/>
    <w:rsid w:val="00B70C60"/>
    <w:rsid w:val="00C1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F8A24"/>
  <w15:docId w15:val="{FEE56E5E-F30D-4E35-A11F-6263B407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sz w:val="20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4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Emerson, W. Eric</dc:creator>
  <dc:description/>
  <cp:lastModifiedBy>Sylvest, John</cp:lastModifiedBy>
  <cp:revision>2</cp:revision>
  <dcterms:created xsi:type="dcterms:W3CDTF">2026-09-03T12:43:00Z</dcterms:created>
  <dcterms:modified xsi:type="dcterms:W3CDTF">2026-09-03T12:43:00Z</dcterms:modified>
</cp:coreProperties>
</file>